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FC35D" w14:textId="77777777" w:rsidR="008943A0" w:rsidRDefault="008943A0">
      <w:pPr>
        <w:spacing w:after="0" w:line="259" w:lineRule="auto"/>
        <w:ind w:left="0" w:firstLine="0"/>
      </w:pPr>
    </w:p>
    <w:tbl>
      <w:tblPr>
        <w:tblStyle w:val="Tabela-Siatka"/>
        <w:tblW w:w="10773" w:type="dxa"/>
        <w:jc w:val="center"/>
        <w:tblLook w:val="04A0" w:firstRow="1" w:lastRow="0" w:firstColumn="1" w:lastColumn="0" w:noHBand="0" w:noVBand="1"/>
      </w:tblPr>
      <w:tblGrid>
        <w:gridCol w:w="5382"/>
        <w:gridCol w:w="5391"/>
      </w:tblGrid>
      <w:tr w:rsidR="00DB2605" w14:paraId="404734F9" w14:textId="77777777" w:rsidTr="00CB083D">
        <w:trPr>
          <w:cantSplit/>
          <w:trHeight w:val="7286"/>
          <w:jc w:val="center"/>
        </w:trPr>
        <w:tc>
          <w:tcPr>
            <w:tcW w:w="5382" w:type="dxa"/>
          </w:tcPr>
          <w:p w14:paraId="393B6FDD" w14:textId="77777777" w:rsidR="007300CF" w:rsidRDefault="00292F54" w:rsidP="007300C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eastAsiaTheme="minorEastAsia" w:hAnsiTheme="minorHAnsi" w:cstheme="minorHAnsi"/>
                <w:color w:val="auto"/>
                <w:kern w:val="0"/>
                <w:sz w:val="35"/>
                <w:szCs w:val="35"/>
              </w:rPr>
            </w:pPr>
            <w:r>
              <w:rPr>
                <w:rFonts w:asciiTheme="minorHAnsi" w:eastAsiaTheme="minorEastAsia" w:hAnsiTheme="minorHAnsi" w:cstheme="minorHAnsi"/>
                <w:color w:val="auto"/>
                <w:kern w:val="0"/>
                <w:sz w:val="36"/>
                <w:szCs w:val="36"/>
              </w:rPr>
              <w:t>REJESTROWANE</w:t>
            </w:r>
            <w:r w:rsidR="00DB2605" w:rsidRPr="00D971A4">
              <w:rPr>
                <w:rFonts w:asciiTheme="minorHAnsi" w:eastAsiaTheme="minorEastAsia" w:hAnsiTheme="minorHAnsi" w:cstheme="minorHAnsi"/>
                <w:color w:val="auto"/>
                <w:kern w:val="0"/>
                <w:sz w:val="36"/>
                <w:szCs w:val="36"/>
              </w:rPr>
              <w:t xml:space="preserve"> </w:t>
            </w:r>
            <w:r w:rsidR="00DB2605" w:rsidRPr="00D971A4">
              <w:rPr>
                <w:rFonts w:asciiTheme="minorHAnsi" w:eastAsiaTheme="minorEastAsia" w:hAnsiTheme="minorHAnsi" w:cstheme="minorHAnsi"/>
                <w:color w:val="auto"/>
                <w:kern w:val="0"/>
                <w:sz w:val="35"/>
                <w:szCs w:val="35"/>
              </w:rPr>
              <w:t>OSTRZE</w:t>
            </w:r>
            <w:r>
              <w:rPr>
                <w:rFonts w:asciiTheme="minorHAnsi" w:eastAsiaTheme="minorEastAsia" w:hAnsiTheme="minorHAnsi" w:cstheme="minorHAnsi"/>
                <w:color w:val="auto"/>
                <w:kern w:val="0"/>
                <w:sz w:val="35"/>
                <w:szCs w:val="35"/>
              </w:rPr>
              <w:t>ŻENIE</w:t>
            </w:r>
          </w:p>
          <w:p w14:paraId="52F449A0" w14:textId="7C3F0279" w:rsidR="00DB2605" w:rsidRPr="00D971A4" w:rsidRDefault="007300CF" w:rsidP="007300C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eastAsiaTheme="minorEastAsia" w:hAnsiTheme="minorHAnsi" w:cstheme="minorHAnsi"/>
                <w:color w:val="auto"/>
                <w:kern w:val="0"/>
                <w:sz w:val="26"/>
                <w:szCs w:val="26"/>
              </w:rPr>
            </w:pPr>
            <w:r>
              <w:rPr>
                <w:rFonts w:asciiTheme="minorHAnsi" w:eastAsiaTheme="minorEastAsia" w:hAnsiTheme="minorHAnsi" w:cstheme="minorHAnsi"/>
                <w:color w:val="auto"/>
                <w:kern w:val="0"/>
                <w:sz w:val="35"/>
                <w:szCs w:val="35"/>
              </w:rPr>
              <w:t>Skoki przez przeszkody</w:t>
            </w:r>
            <w:r w:rsidR="00292F54">
              <w:rPr>
                <w:rFonts w:asciiTheme="minorHAnsi" w:eastAsiaTheme="minorEastAsia" w:hAnsiTheme="minorHAnsi" w:cstheme="minorHAnsi"/>
                <w:color w:val="auto"/>
                <w:kern w:val="0"/>
                <w:sz w:val="35"/>
                <w:szCs w:val="35"/>
              </w:rPr>
              <w:br/>
            </w:r>
            <w:r w:rsidR="00DB2605" w:rsidRPr="00D971A4">
              <w:rPr>
                <w:rFonts w:asciiTheme="minorHAnsi" w:eastAsiaTheme="minorEastAsia" w:hAnsiTheme="minorHAnsi" w:cstheme="minorHAnsi"/>
                <w:color w:val="auto"/>
                <w:kern w:val="0"/>
                <w:sz w:val="26"/>
                <w:szCs w:val="26"/>
              </w:rPr>
              <w:t xml:space="preserve"> </w:t>
            </w:r>
            <w:r w:rsidR="00DB2605" w:rsidRPr="00D971A4">
              <w:rPr>
                <w:rFonts w:asciiTheme="minorHAnsi" w:eastAsiaTheme="minorEastAsia" w:hAnsiTheme="minorHAnsi" w:cstheme="minorHAnsi"/>
                <w:color w:val="auto"/>
                <w:kern w:val="0"/>
                <w:sz w:val="22"/>
              </w:rPr>
              <w:t>część A – dla osoby</w:t>
            </w:r>
            <w:r w:rsidR="00905845">
              <w:rPr>
                <w:rFonts w:asciiTheme="minorHAnsi" w:eastAsiaTheme="minorEastAsia" w:hAnsiTheme="minorHAnsi" w:cstheme="minorHAnsi"/>
                <w:color w:val="auto"/>
                <w:kern w:val="0"/>
                <w:sz w:val="22"/>
              </w:rPr>
              <w:t>, której udzielono ostrzeżenia</w:t>
            </w:r>
          </w:p>
          <w:p w14:paraId="11767436" w14:textId="55FE9CB4" w:rsidR="00DB2605" w:rsidRDefault="00DB2605" w:rsidP="007300CF">
            <w:pPr>
              <w:autoSpaceDE w:val="0"/>
              <w:autoSpaceDN w:val="0"/>
              <w:adjustRightInd w:val="0"/>
              <w:spacing w:after="0" w:line="400" w:lineRule="exact"/>
              <w:ind w:left="0" w:right="177" w:firstLine="0"/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</w:pPr>
            <w:r w:rsidRPr="00310F97">
              <w:rPr>
                <w:rFonts w:asciiTheme="minorHAnsi" w:eastAsiaTheme="minorEastAsia" w:hAnsiTheme="minorHAnsi" w:cstheme="minorHAnsi"/>
                <w:color w:val="auto"/>
                <w:kern w:val="0"/>
                <w:szCs w:val="20"/>
              </w:rPr>
              <w:t>Zawody</w:t>
            </w:r>
            <w:r>
              <w:rPr>
                <w:rFonts w:asciiTheme="minorHAnsi" w:eastAsiaTheme="minorEastAsia" w:hAnsiTheme="minorHAnsi" w:cstheme="minorHAnsi"/>
                <w:color w:val="auto"/>
                <w:kern w:val="0"/>
                <w:sz w:val="18"/>
                <w:szCs w:val="18"/>
              </w:rPr>
              <w:t xml:space="preserve">: </w:t>
            </w:r>
            <w:r w:rsidR="007300CF">
              <w:rPr>
                <w:rFonts w:asciiTheme="minorHAnsi" w:eastAsiaTheme="minorEastAsia" w:hAnsiTheme="minorHAnsi" w:cstheme="minorHAnsi"/>
                <w:color w:val="auto"/>
                <w:kern w:val="0"/>
                <w:sz w:val="18"/>
                <w:szCs w:val="18"/>
              </w:rPr>
              <w:t>_______________________________________________</w:t>
            </w:r>
          </w:p>
          <w:p w14:paraId="3C76A820" w14:textId="29FC9F6D" w:rsidR="00DB2605" w:rsidRDefault="00DB2605" w:rsidP="00413D51">
            <w:pPr>
              <w:autoSpaceDE w:val="0"/>
              <w:autoSpaceDN w:val="0"/>
              <w:adjustRightInd w:val="0"/>
              <w:spacing w:after="0" w:line="400" w:lineRule="exact"/>
              <w:ind w:left="0" w:right="177" w:firstLine="0"/>
              <w:jc w:val="center"/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</w:pPr>
            <w:r w:rsidRPr="00310F97">
              <w:rPr>
                <w:rFonts w:asciiTheme="minorHAnsi" w:eastAsiaTheme="minorEastAsia" w:hAnsiTheme="minorHAnsi" w:cstheme="minorHAnsi"/>
                <w:color w:val="auto"/>
                <w:kern w:val="0"/>
                <w:szCs w:val="20"/>
              </w:rPr>
              <w:t>Data</w:t>
            </w:r>
            <w:r>
              <w:rPr>
                <w:rFonts w:asciiTheme="minorHAnsi" w:eastAsiaTheme="minorEastAsia" w:hAnsiTheme="minorHAnsi" w:cstheme="minorHAnsi"/>
                <w:color w:val="auto"/>
                <w:kern w:val="0"/>
                <w:szCs w:val="20"/>
              </w:rPr>
              <w:t>:</w:t>
            </w:r>
            <w:r w:rsidRPr="00D971A4">
              <w:rPr>
                <w:rFonts w:asciiTheme="minorHAnsi" w:eastAsiaTheme="minorEastAsia" w:hAnsiTheme="minorHAnsi" w:cstheme="minorHAnsi"/>
                <w:color w:val="auto"/>
                <w:kern w:val="0"/>
                <w:szCs w:val="20"/>
              </w:rPr>
              <w:t xml:space="preserve"> </w:t>
            </w:r>
            <w:r w:rsidRPr="00413D51">
              <w:rPr>
                <w:rFonts w:asciiTheme="minorHAnsi" w:eastAsiaTheme="minorEastAsia" w:hAnsiTheme="minorHAnsi" w:cstheme="minorHAnsi"/>
                <w:color w:val="auto"/>
                <w:kern w:val="0"/>
                <w:sz w:val="18"/>
                <w:szCs w:val="18"/>
              </w:rPr>
              <w:t>__________________________________________________</w:t>
            </w:r>
          </w:p>
          <w:p w14:paraId="79AAA63C" w14:textId="4325C2FF" w:rsidR="00DB2605" w:rsidRDefault="0002553B" w:rsidP="0002553B">
            <w:pPr>
              <w:autoSpaceDE w:val="0"/>
              <w:autoSpaceDN w:val="0"/>
              <w:adjustRightInd w:val="0"/>
              <w:spacing w:before="240" w:after="120" w:line="360" w:lineRule="exact"/>
              <w:ind w:left="0" w:right="176" w:firstLine="0"/>
              <w:jc w:val="center"/>
              <w:rPr>
                <w:rFonts w:asciiTheme="minorHAnsi" w:eastAsiaTheme="minorEastAsia" w:hAnsiTheme="minorHAnsi" w:cstheme="minorHAnsi"/>
                <w:color w:val="auto"/>
                <w:kern w:val="0"/>
                <w:sz w:val="22"/>
              </w:rPr>
            </w:pPr>
            <w:r w:rsidRPr="00735117">
              <w:rPr>
                <w:rFonts w:asciiTheme="minorHAnsi" w:eastAsiaTheme="minorEastAsia" w:hAnsiTheme="minorHAnsi" w:cstheme="minorHAnsi"/>
                <w:color w:val="auto"/>
                <w:kern w:val="0"/>
                <w:sz w:val="18"/>
                <w:szCs w:val="18"/>
              </w:rPr>
              <w:t>dane o</w:t>
            </w:r>
            <w:r w:rsidR="00DB2605" w:rsidRPr="00735117">
              <w:rPr>
                <w:rFonts w:asciiTheme="minorHAnsi" w:eastAsiaTheme="minorEastAsia" w:hAnsiTheme="minorHAnsi" w:cstheme="minorHAnsi"/>
                <w:color w:val="auto"/>
                <w:kern w:val="0"/>
                <w:sz w:val="18"/>
                <w:szCs w:val="18"/>
              </w:rPr>
              <w:t>sob</w:t>
            </w:r>
            <w:r w:rsidRPr="00735117">
              <w:rPr>
                <w:rFonts w:asciiTheme="minorHAnsi" w:eastAsiaTheme="minorEastAsia" w:hAnsiTheme="minorHAnsi" w:cstheme="minorHAnsi"/>
                <w:color w:val="auto"/>
                <w:kern w:val="0"/>
                <w:sz w:val="18"/>
                <w:szCs w:val="18"/>
              </w:rPr>
              <w:t>y, której udzielono</w:t>
            </w:r>
            <w:r w:rsidR="00DB2605" w:rsidRPr="00735117">
              <w:rPr>
                <w:rFonts w:asciiTheme="minorHAnsi" w:eastAsiaTheme="minorEastAsia" w:hAnsiTheme="minorHAnsi" w:cstheme="minorHAnsi"/>
                <w:color w:val="auto"/>
                <w:kern w:val="0"/>
                <w:sz w:val="18"/>
                <w:szCs w:val="18"/>
              </w:rPr>
              <w:t xml:space="preserve"> ostrzeż</w:t>
            </w:r>
            <w:r w:rsidRPr="00735117">
              <w:rPr>
                <w:rFonts w:asciiTheme="minorHAnsi" w:eastAsiaTheme="minorEastAsia" w:hAnsiTheme="minorHAnsi" w:cstheme="minorHAnsi"/>
                <w:color w:val="auto"/>
                <w:kern w:val="0"/>
                <w:sz w:val="18"/>
                <w:szCs w:val="18"/>
              </w:rPr>
              <w:t>enia</w:t>
            </w:r>
            <w:r w:rsidR="00DB2605" w:rsidRPr="00735117">
              <w:rPr>
                <w:rFonts w:asciiTheme="minorHAnsi" w:eastAsiaTheme="minorEastAsia" w:hAnsiTheme="minorHAnsi" w:cstheme="minorHAnsi"/>
                <w:color w:val="auto"/>
                <w:kern w:val="0"/>
                <w:sz w:val="18"/>
                <w:szCs w:val="18"/>
              </w:rPr>
              <w:t>:</w:t>
            </w:r>
          </w:p>
          <w:p w14:paraId="14BB3CFE" w14:textId="6DEE092F" w:rsidR="00DB2605" w:rsidRDefault="00DB2605" w:rsidP="00413D51">
            <w:pPr>
              <w:autoSpaceDE w:val="0"/>
              <w:autoSpaceDN w:val="0"/>
              <w:adjustRightInd w:val="0"/>
              <w:spacing w:after="0" w:line="400" w:lineRule="exact"/>
              <w:ind w:left="0" w:right="177" w:firstLine="0"/>
              <w:jc w:val="center"/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</w:pPr>
            <w:r w:rsidRPr="00735117">
              <w:rPr>
                <w:rFonts w:asciiTheme="minorHAnsi" w:eastAsiaTheme="minorEastAsia" w:hAnsiTheme="minorHAnsi" w:cstheme="minorHAnsi"/>
                <w:color w:val="auto"/>
                <w:kern w:val="0"/>
                <w:szCs w:val="20"/>
              </w:rPr>
              <w:t>Imię i nazwisko</w:t>
            </w:r>
            <w:r w:rsidRPr="00413D51">
              <w:rPr>
                <w:rFonts w:asciiTheme="minorHAnsi" w:eastAsiaTheme="minorEastAsia" w:hAnsiTheme="minorHAnsi" w:cstheme="minorHAnsi"/>
                <w:color w:val="auto"/>
                <w:kern w:val="0"/>
                <w:sz w:val="18"/>
                <w:szCs w:val="18"/>
              </w:rPr>
              <w:t>:</w:t>
            </w:r>
            <w:r w:rsidRPr="00D971A4">
              <w:rPr>
                <w:rFonts w:asciiTheme="minorHAnsi" w:eastAsiaTheme="minorEastAsia" w:hAnsiTheme="minorHAnsi" w:cstheme="minorHAnsi"/>
                <w:color w:val="auto"/>
                <w:kern w:val="0"/>
                <w:szCs w:val="20"/>
              </w:rPr>
              <w:t xml:space="preserve"> </w:t>
            </w:r>
            <w:r w:rsidRPr="00944465">
              <w:rPr>
                <w:rFonts w:asciiTheme="minorHAnsi" w:eastAsiaTheme="minorEastAsia" w:hAnsiTheme="minorHAnsi" w:cstheme="minorHAnsi"/>
                <w:color w:val="auto"/>
                <w:kern w:val="0"/>
                <w:sz w:val="18"/>
                <w:szCs w:val="18"/>
              </w:rPr>
              <w:t>________</w:t>
            </w:r>
            <w:r w:rsidR="00413D51">
              <w:rPr>
                <w:rFonts w:asciiTheme="minorHAnsi" w:eastAsiaTheme="minorEastAsia" w:hAnsiTheme="minorHAnsi" w:cstheme="minorHAnsi"/>
                <w:color w:val="auto"/>
                <w:kern w:val="0"/>
                <w:sz w:val="18"/>
                <w:szCs w:val="18"/>
              </w:rPr>
              <w:t>_</w:t>
            </w:r>
            <w:r w:rsidRPr="00944465">
              <w:rPr>
                <w:rFonts w:asciiTheme="minorHAnsi" w:eastAsiaTheme="minorEastAsia" w:hAnsiTheme="minorHAnsi" w:cstheme="minorHAnsi"/>
                <w:color w:val="auto"/>
                <w:kern w:val="0"/>
                <w:sz w:val="18"/>
                <w:szCs w:val="18"/>
              </w:rPr>
              <w:t>____</w:t>
            </w:r>
            <w:r w:rsidR="00735117">
              <w:rPr>
                <w:rFonts w:asciiTheme="minorHAnsi" w:eastAsiaTheme="minorEastAsia" w:hAnsiTheme="minorHAnsi" w:cstheme="minorHAnsi"/>
                <w:color w:val="auto"/>
                <w:kern w:val="0"/>
                <w:sz w:val="18"/>
                <w:szCs w:val="18"/>
              </w:rPr>
              <w:t>_</w:t>
            </w:r>
            <w:r w:rsidRPr="00944465">
              <w:rPr>
                <w:rFonts w:asciiTheme="minorHAnsi" w:eastAsiaTheme="minorEastAsia" w:hAnsiTheme="minorHAnsi" w:cstheme="minorHAnsi"/>
                <w:color w:val="auto"/>
                <w:kern w:val="0"/>
                <w:sz w:val="18"/>
                <w:szCs w:val="18"/>
              </w:rPr>
              <w:t>__________________________</w:t>
            </w:r>
          </w:p>
          <w:p w14:paraId="4C9B21C2" w14:textId="4CB51405" w:rsidR="00DB2605" w:rsidRPr="00944465" w:rsidRDefault="00413D51" w:rsidP="00413D51">
            <w:pPr>
              <w:autoSpaceDE w:val="0"/>
              <w:autoSpaceDN w:val="0"/>
              <w:adjustRightInd w:val="0"/>
              <w:spacing w:after="0" w:line="400" w:lineRule="exact"/>
              <w:ind w:left="0" w:right="177" w:firstLine="0"/>
              <w:jc w:val="center"/>
              <w:rPr>
                <w:rFonts w:asciiTheme="minorHAnsi" w:eastAsiaTheme="minorEastAsia" w:hAnsiTheme="minorHAnsi" w:cstheme="minorHAnsi"/>
                <w:color w:val="auto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color w:val="auto"/>
                <w:kern w:val="0"/>
                <w:sz w:val="18"/>
                <w:szCs w:val="18"/>
              </w:rPr>
              <w:t>_</w:t>
            </w:r>
            <w:r w:rsidR="00DB2605" w:rsidRPr="00944465">
              <w:rPr>
                <w:rFonts w:asciiTheme="minorHAnsi" w:eastAsiaTheme="minorEastAsia" w:hAnsiTheme="minorHAnsi" w:cstheme="minorHAnsi"/>
                <w:color w:val="auto"/>
                <w:kern w:val="0"/>
                <w:sz w:val="18"/>
                <w:szCs w:val="18"/>
              </w:rPr>
              <w:t>______________________________________________________</w:t>
            </w:r>
          </w:p>
          <w:p w14:paraId="7D54E7CE" w14:textId="49F6C51E" w:rsidR="00DB2605" w:rsidRDefault="00DB2605" w:rsidP="00413D51">
            <w:pPr>
              <w:autoSpaceDE w:val="0"/>
              <w:autoSpaceDN w:val="0"/>
              <w:adjustRightInd w:val="0"/>
              <w:spacing w:after="0" w:line="400" w:lineRule="exact"/>
              <w:ind w:left="0" w:right="177" w:firstLine="0"/>
              <w:jc w:val="center"/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</w:pPr>
            <w:r w:rsidRPr="00D971A4">
              <w:rPr>
                <w:rFonts w:asciiTheme="minorHAnsi" w:eastAsiaTheme="minorEastAsia" w:hAnsiTheme="minorHAnsi" w:cstheme="minorHAnsi"/>
                <w:color w:val="auto"/>
                <w:kern w:val="0"/>
                <w:sz w:val="18"/>
                <w:szCs w:val="18"/>
              </w:rPr>
              <w:t xml:space="preserve">PZJ ID: </w:t>
            </w:r>
            <w:r w:rsidR="00944465" w:rsidRPr="00944465">
              <w:rPr>
                <w:rFonts w:asciiTheme="minorHAnsi" w:eastAsiaTheme="minorEastAsia" w:hAnsiTheme="minorHAnsi" w:cstheme="minorHAnsi"/>
                <w:color w:val="auto"/>
                <w:kern w:val="0"/>
                <w:sz w:val="18"/>
                <w:szCs w:val="18"/>
              </w:rPr>
              <w:t>_________________________________________________</w:t>
            </w:r>
          </w:p>
          <w:p w14:paraId="5971814C" w14:textId="4EE860B4" w:rsidR="00DB2605" w:rsidRDefault="00231EC4" w:rsidP="00CB083D">
            <w:pPr>
              <w:autoSpaceDE w:val="0"/>
              <w:autoSpaceDN w:val="0"/>
              <w:adjustRightInd w:val="0"/>
              <w:spacing w:before="240" w:after="120" w:line="240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kern w:val="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color w:val="auto"/>
                <w:kern w:val="0"/>
                <w:sz w:val="24"/>
                <w:szCs w:val="24"/>
              </w:rPr>
              <w:t xml:space="preserve">WYKROCZENIE - </w:t>
            </w:r>
            <w:r w:rsidR="00DB2605" w:rsidRPr="00D971A4"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  <w:t>(</w:t>
            </w:r>
            <w:r w:rsidR="00DB2605"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  <w:t xml:space="preserve">należy </w:t>
            </w:r>
            <w:r w:rsidR="00DB2605" w:rsidRPr="00D971A4"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  <w:t>zaznacz</w:t>
            </w:r>
            <w:r w:rsidR="00DB2605"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  <w:t>yć</w:t>
            </w:r>
            <w:r w:rsidR="00DB2605" w:rsidRPr="00D971A4"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  <w:t xml:space="preserve"> </w:t>
            </w:r>
            <w:r w:rsidR="00DB2605"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  <w:t>właściwą</w:t>
            </w:r>
            <w:r w:rsidR="00DB2605" w:rsidRPr="00D971A4"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  <w:t xml:space="preserve"> pozycję)</w:t>
            </w:r>
            <w:r w:rsidR="00DB2605"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  <w:t xml:space="preserve"> </w:t>
            </w:r>
          </w:p>
          <w:p w14:paraId="2218A75F" w14:textId="7D97D4E5" w:rsidR="00DB2605" w:rsidRDefault="00DB2605" w:rsidP="0029409E">
            <w:pPr>
              <w:pStyle w:val="Default"/>
              <w:spacing w:before="120" w:after="120"/>
              <w:ind w:left="198" w:hanging="198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9409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A1"/>
            </w:r>
            <w:r w:rsidRPr="0029409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</w:t>
            </w:r>
            <w:r w:rsidRPr="0029409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aruszenie kodeksu postępowania z koniem</w:t>
            </w:r>
          </w:p>
          <w:p w14:paraId="62E7F99B" w14:textId="67676909" w:rsidR="00DB2605" w:rsidRPr="0029409E" w:rsidRDefault="00DB2605" w:rsidP="0029409E">
            <w:pPr>
              <w:pStyle w:val="Default"/>
              <w:spacing w:before="120" w:after="120"/>
              <w:ind w:left="198" w:hanging="198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9409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A1"/>
            </w:r>
            <w:r w:rsidRPr="0029409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okrucieństw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</w:t>
            </w:r>
            <w:r w:rsidRPr="0029409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i brutalne obchodzeni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</w:t>
            </w:r>
            <w:r w:rsidRPr="0029409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się z koniem</w:t>
            </w:r>
          </w:p>
          <w:p w14:paraId="16A283F5" w14:textId="510DAE97" w:rsidR="00DB2605" w:rsidRDefault="00DB2605" w:rsidP="0029409E">
            <w:pPr>
              <w:pStyle w:val="Default"/>
              <w:spacing w:before="120" w:after="120"/>
              <w:ind w:left="198" w:hanging="198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9409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A1"/>
            </w:r>
            <w:r w:rsidRPr="0029409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</w:t>
            </w:r>
            <w:r w:rsidRPr="0029409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agrożenie bezpieczeństwa uczestników zawodów, widzów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</w:r>
            <w:r w:rsidRPr="0029409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 koni. </w:t>
            </w:r>
          </w:p>
          <w:p w14:paraId="785FA1CC" w14:textId="73AD017A" w:rsidR="00DB2605" w:rsidRPr="0029409E" w:rsidRDefault="00DB2605" w:rsidP="0029409E">
            <w:pPr>
              <w:pStyle w:val="Default"/>
              <w:spacing w:before="120" w:after="120"/>
              <w:ind w:left="198" w:hanging="198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9409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A1"/>
            </w:r>
            <w:r w:rsidRPr="0029409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29409E">
              <w:rPr>
                <w:rFonts w:asciiTheme="minorHAnsi" w:hAnsiTheme="minorHAnsi" w:cstheme="minorHAnsi"/>
                <w:sz w:val="20"/>
                <w:szCs w:val="20"/>
              </w:rPr>
              <w:t>ni</w:t>
            </w:r>
            <w:r w:rsidRPr="0029409E">
              <w:rPr>
                <w:rFonts w:asciiTheme="minorHAnsi" w:eastAsia="Calibri" w:hAnsiTheme="minorHAnsi" w:cstheme="minorHAnsi"/>
                <w:sz w:val="20"/>
                <w:szCs w:val="20"/>
              </w:rPr>
              <w:t>estosowanie przepisów dotyczących kasku</w:t>
            </w:r>
          </w:p>
          <w:p w14:paraId="7CCBDAAC" w14:textId="5E6A7C6D" w:rsidR="00DB2605" w:rsidRPr="0029409E" w:rsidRDefault="00DB2605" w:rsidP="0029409E">
            <w:pPr>
              <w:pStyle w:val="Default"/>
              <w:spacing w:before="120" w:after="120"/>
              <w:ind w:left="198" w:hanging="198"/>
              <w:rPr>
                <w:rFonts w:asciiTheme="minorHAnsi" w:hAnsiTheme="minorHAnsi" w:cstheme="minorHAnsi"/>
                <w:sz w:val="20"/>
                <w:szCs w:val="20"/>
              </w:rPr>
            </w:pPr>
            <w:r w:rsidRPr="0029409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A1"/>
            </w:r>
            <w:r w:rsidRPr="0029409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</w:t>
            </w:r>
            <w:r w:rsidRPr="0029409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iesportowe lub nieodpowiednie zachowania w stosunku do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29409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Osób Oficjalnych lub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innych</w:t>
            </w:r>
            <w:r w:rsidRPr="0029409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związan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ych</w:t>
            </w:r>
            <w:r w:rsidRPr="0029409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 zawodami</w:t>
            </w:r>
          </w:p>
          <w:p w14:paraId="56E842F3" w14:textId="10D7BD0E" w:rsidR="00DB2605" w:rsidRPr="00D971A4" w:rsidRDefault="00DB2605" w:rsidP="00DB2605">
            <w:pPr>
              <w:pStyle w:val="Default"/>
              <w:spacing w:before="120" w:after="120"/>
              <w:ind w:left="198" w:hanging="198"/>
              <w:rPr>
                <w:rFonts w:asciiTheme="minorHAnsi" w:hAnsiTheme="minorHAnsi" w:cstheme="minorHAnsi"/>
              </w:rPr>
            </w:pPr>
            <w:r w:rsidRPr="0029409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A1"/>
            </w:r>
            <w:r w:rsidRPr="0029409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29409E">
              <w:rPr>
                <w:rFonts w:asciiTheme="minorHAnsi" w:hAnsiTheme="minorHAnsi" w:cstheme="minorHAnsi"/>
                <w:sz w:val="20"/>
                <w:szCs w:val="20"/>
              </w:rPr>
              <w:t>ni</w:t>
            </w:r>
            <w:r w:rsidRPr="0029409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estosowanie 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się do </w:t>
            </w:r>
            <w:r w:rsidRPr="0029409E">
              <w:rPr>
                <w:rFonts w:asciiTheme="minorHAnsi" w:eastAsia="Calibri" w:hAnsiTheme="minorHAnsi" w:cstheme="minorHAnsi"/>
                <w:sz w:val="20"/>
                <w:szCs w:val="20"/>
              </w:rPr>
              <w:t>przepisów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: </w:t>
            </w:r>
            <w:r w:rsidRPr="00D971A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_______________________</w:t>
            </w: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____</w:t>
            </w:r>
          </w:p>
        </w:tc>
        <w:tc>
          <w:tcPr>
            <w:tcW w:w="5391" w:type="dxa"/>
          </w:tcPr>
          <w:p w14:paraId="4E573EA1" w14:textId="7CD3B430" w:rsidR="00E76768" w:rsidRDefault="00292F54" w:rsidP="00E76768">
            <w:pPr>
              <w:autoSpaceDE w:val="0"/>
              <w:autoSpaceDN w:val="0"/>
              <w:adjustRightInd w:val="0"/>
              <w:spacing w:before="120" w:after="0" w:line="240" w:lineRule="auto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noProof/>
                <w:sz w:val="8"/>
                <w:szCs w:val="10"/>
              </w:rPr>
              <w:drawing>
                <wp:anchor distT="0" distB="0" distL="114300" distR="114300" simplePos="0" relativeHeight="251673600" behindDoc="1" locked="0" layoutInCell="1" allowOverlap="1" wp14:anchorId="486047CC" wp14:editId="350F399A">
                  <wp:simplePos x="0" y="0"/>
                  <wp:positionH relativeFrom="column">
                    <wp:posOffset>2484120</wp:posOffset>
                  </wp:positionH>
                  <wp:positionV relativeFrom="paragraph">
                    <wp:posOffset>144145</wp:posOffset>
                  </wp:positionV>
                  <wp:extent cx="723600" cy="864000"/>
                  <wp:effectExtent l="0" t="0" r="635" b="0"/>
                  <wp:wrapNone/>
                  <wp:docPr id="2082773238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6645"/>
                          <a:stretch/>
                        </pic:blipFill>
                        <pic:spPr bwMode="auto">
                          <a:xfrm>
                            <a:off x="0" y="0"/>
                            <a:ext cx="723600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0A81FB" w14:textId="4B0E40AB" w:rsidR="00E76768" w:rsidRDefault="00E76768" w:rsidP="00413D51">
            <w:pPr>
              <w:pStyle w:val="Default"/>
              <w:spacing w:line="400" w:lineRule="exact"/>
              <w:ind w:left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proofErr w:type="spellStart"/>
            <w:r w:rsidRPr="00201312">
              <w:rPr>
                <w:rFonts w:asciiTheme="minorHAnsi" w:hAnsiTheme="minorHAnsi" w:cstheme="minorHAnsi"/>
                <w:sz w:val="18"/>
                <w:szCs w:val="18"/>
              </w:rPr>
              <w:t>dodatk</w:t>
            </w:r>
            <w:proofErr w:type="spellEnd"/>
            <w:r w:rsidRPr="00201312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201312">
              <w:rPr>
                <w:rFonts w:asciiTheme="minorHAnsi" w:hAnsiTheme="minorHAnsi" w:cstheme="minorHAnsi"/>
                <w:sz w:val="18"/>
                <w:szCs w:val="18"/>
              </w:rPr>
              <w:t>inform</w:t>
            </w:r>
            <w:proofErr w:type="spellEnd"/>
            <w:r w:rsidRPr="0020131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201312">
              <w:rPr>
                <w:sz w:val="22"/>
                <w:szCs w:val="22"/>
              </w:rPr>
              <w:t xml:space="preserve"> </w:t>
            </w:r>
            <w:r w:rsidRPr="00D971A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_</w:t>
            </w: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___________________________</w:t>
            </w:r>
          </w:p>
          <w:p w14:paraId="22292558" w14:textId="77777777" w:rsidR="00E76768" w:rsidRDefault="00E76768" w:rsidP="00E76768">
            <w:pPr>
              <w:pStyle w:val="Default"/>
              <w:spacing w:line="400" w:lineRule="exact"/>
              <w:ind w:left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971A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____</w:t>
            </w: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___</w:t>
            </w:r>
            <w:r w:rsidRPr="00D971A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____________________________________</w:t>
            </w:r>
          </w:p>
          <w:p w14:paraId="1F8A6C6D" w14:textId="77777777" w:rsidR="00E76768" w:rsidRDefault="00E76768" w:rsidP="00E76768">
            <w:pPr>
              <w:autoSpaceDE w:val="0"/>
              <w:autoSpaceDN w:val="0"/>
              <w:adjustRightInd w:val="0"/>
              <w:spacing w:after="0" w:line="400" w:lineRule="exact"/>
              <w:ind w:left="174" w:firstLine="0"/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  <w:t>_____</w:t>
            </w:r>
            <w:r w:rsidRPr="00D971A4"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  <w:t>______________________________________</w:t>
            </w:r>
          </w:p>
          <w:p w14:paraId="1C6E41B4" w14:textId="77777777" w:rsidR="00E76768" w:rsidRDefault="00E76768" w:rsidP="00E76768">
            <w:pPr>
              <w:autoSpaceDE w:val="0"/>
              <w:autoSpaceDN w:val="0"/>
              <w:adjustRightInd w:val="0"/>
              <w:spacing w:after="0" w:line="400" w:lineRule="exact"/>
              <w:ind w:left="174" w:firstLine="0"/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  <w:t>_____</w:t>
            </w:r>
            <w:r w:rsidRPr="00D971A4"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  <w:t>______________________________________________________</w:t>
            </w:r>
          </w:p>
          <w:p w14:paraId="4CDB6165" w14:textId="77777777" w:rsidR="00E76768" w:rsidRDefault="00E76768" w:rsidP="00E76768">
            <w:pPr>
              <w:autoSpaceDE w:val="0"/>
              <w:autoSpaceDN w:val="0"/>
              <w:adjustRightInd w:val="0"/>
              <w:spacing w:after="0" w:line="400" w:lineRule="exact"/>
              <w:ind w:left="174" w:firstLine="0"/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  <w:t>_____</w:t>
            </w:r>
            <w:r w:rsidRPr="00D971A4"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  <w:t>______________________________________________________</w:t>
            </w:r>
          </w:p>
          <w:p w14:paraId="173432B7" w14:textId="77777777" w:rsidR="00E76768" w:rsidRDefault="00E76768" w:rsidP="00E76768">
            <w:pPr>
              <w:autoSpaceDE w:val="0"/>
              <w:autoSpaceDN w:val="0"/>
              <w:adjustRightInd w:val="0"/>
              <w:spacing w:after="0" w:line="400" w:lineRule="exact"/>
              <w:ind w:left="174" w:firstLine="0"/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  <w:t>_____</w:t>
            </w:r>
            <w:r w:rsidRPr="00D971A4"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  <w:t>______________________________________________________</w:t>
            </w:r>
          </w:p>
          <w:p w14:paraId="488A53D9" w14:textId="77777777" w:rsidR="00E76768" w:rsidRDefault="00E76768" w:rsidP="00E76768">
            <w:pPr>
              <w:autoSpaceDE w:val="0"/>
              <w:autoSpaceDN w:val="0"/>
              <w:adjustRightInd w:val="0"/>
              <w:spacing w:after="0" w:line="400" w:lineRule="exact"/>
              <w:ind w:left="174" w:firstLine="0"/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  <w:t>_____</w:t>
            </w:r>
            <w:r w:rsidRPr="00D971A4"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  <w:t>______________________________________________________</w:t>
            </w:r>
          </w:p>
          <w:p w14:paraId="7DBF7C9A" w14:textId="77777777" w:rsidR="00E76768" w:rsidRPr="00D971A4" w:rsidRDefault="00E76768" w:rsidP="00E76768">
            <w:pPr>
              <w:autoSpaceDE w:val="0"/>
              <w:autoSpaceDN w:val="0"/>
              <w:adjustRightInd w:val="0"/>
              <w:spacing w:after="0" w:line="400" w:lineRule="exact"/>
              <w:ind w:left="174" w:firstLine="0"/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  <w:t>_____</w:t>
            </w:r>
            <w:r w:rsidRPr="00D971A4"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  <w:t>______________________________________________________</w:t>
            </w:r>
          </w:p>
          <w:p w14:paraId="361C18CE" w14:textId="77777777" w:rsidR="00E76768" w:rsidRDefault="00E76768" w:rsidP="00E7676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</w:pPr>
          </w:p>
          <w:p w14:paraId="6EF07039" w14:textId="77777777" w:rsidR="00E76768" w:rsidRDefault="00E76768" w:rsidP="00E7676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</w:pPr>
          </w:p>
          <w:p w14:paraId="190E2F4C" w14:textId="77777777" w:rsidR="00E76768" w:rsidRPr="00D971A4" w:rsidRDefault="00E76768" w:rsidP="00E7676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</w:pPr>
          </w:p>
          <w:p w14:paraId="5039425C" w14:textId="4FBB6737" w:rsidR="00E76768" w:rsidRPr="00007AB9" w:rsidRDefault="00E76768" w:rsidP="00E76768">
            <w:pPr>
              <w:spacing w:after="0" w:line="259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</w:pPr>
            <w:r w:rsidRPr="00201312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 xml:space="preserve">Podpis osoby </w:t>
            </w:r>
            <w:r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>ostrzeżonej</w:t>
            </w:r>
            <w:r w:rsidRPr="00201312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>:</w:t>
            </w:r>
            <w:r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  <w:t>______________________________________</w:t>
            </w:r>
          </w:p>
          <w:p w14:paraId="3FB3B5C3" w14:textId="77777777" w:rsidR="00E76768" w:rsidRDefault="00E76768" w:rsidP="00E76768">
            <w:pPr>
              <w:pStyle w:val="Default"/>
              <w:spacing w:before="120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  <w:p w14:paraId="6C50DAB8" w14:textId="6B554E52" w:rsidR="00E76768" w:rsidRPr="00DB2605" w:rsidRDefault="00E76768" w:rsidP="00E76768">
            <w:pPr>
              <w:pStyle w:val="Default"/>
              <w:spacing w:before="120"/>
              <w:ind w:left="170" w:right="180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B260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Przepisy PZJ </w:t>
            </w:r>
            <w:r w:rsidR="00C972E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Konkurencja skoki przez przeszkody </w:t>
            </w:r>
            <w:r w:rsidR="007300CF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Wyd. 11 z dnia 15.05.2024 roku, art. 243</w:t>
            </w:r>
            <w:r w:rsidRPr="00DB260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</w:t>
            </w:r>
            <w:r w:rsidR="007300CF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</w:t>
            </w:r>
            <w:r w:rsidRPr="00DB260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  <w:r w:rsidR="007300CF" w:rsidRPr="00DB260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Przepisy Ogól</w:t>
            </w:r>
            <w:r w:rsidR="007300CF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ne PZJ Wyd. 2.0. z dnia 01.02</w:t>
            </w:r>
            <w:r w:rsidR="007300CF" w:rsidRPr="00DB260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2023 roku, art. 47: 2</w:t>
            </w:r>
            <w:r w:rsidR="007300CF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DB260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System żółtych i czerwonych kartek jest formą natychmiastowej kary stosowanej podczas zawodów, której podlegają: 2.1. Zawodnicy. 2.2. Luzacy. 2.3. Szkoleniowcy. 2.4. Działacze związkowi. 2.5. Lekarze weterynarii. 2.6. Inne osoby, które nie stosują się do decyzji lub poleceń osób uprawnionych do nakładania kar natychmiastowych. </w:t>
            </w:r>
          </w:p>
          <w:p w14:paraId="275D45B0" w14:textId="74E3BFB9" w:rsidR="00DB2605" w:rsidRPr="00007AB9" w:rsidRDefault="00E76768" w:rsidP="00E76768">
            <w:pPr>
              <w:pStyle w:val="Default"/>
              <w:ind w:left="170" w:right="180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B260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3. Osobami uprawnionymi do nakładania kary natychmiastowej są pełniący oficjalnie funkcje na zawodach: 3.1. Przewodniczący komisji sędziowskiej </w:t>
            </w: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</w:r>
            <w:r w:rsidRPr="00DB260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z własnej inicjatywy, a także po powiadomieniu go przez inne osoby </w:t>
            </w: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</w:r>
            <w:r w:rsidRPr="00DB260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o popełnionym wykroczeniu. 3.2. Szef komisarzy.</w:t>
            </w:r>
          </w:p>
        </w:tc>
      </w:tr>
      <w:tr w:rsidR="00300B0A" w14:paraId="22C6D7A5" w14:textId="77777777" w:rsidTr="00F23A95">
        <w:trPr>
          <w:trHeight w:val="284"/>
          <w:jc w:val="center"/>
        </w:trPr>
        <w:tc>
          <w:tcPr>
            <w:tcW w:w="5382" w:type="dxa"/>
            <w:tcBorders>
              <w:left w:val="nil"/>
              <w:bottom w:val="dashed" w:sz="4" w:space="0" w:color="auto"/>
              <w:right w:val="nil"/>
            </w:tcBorders>
          </w:tcPr>
          <w:p w14:paraId="5E669B0C" w14:textId="77777777" w:rsidR="00CE7106" w:rsidRDefault="00CE7106">
            <w:pPr>
              <w:spacing w:after="0" w:line="259" w:lineRule="auto"/>
              <w:ind w:left="0" w:firstLine="0"/>
            </w:pPr>
          </w:p>
        </w:tc>
        <w:tc>
          <w:tcPr>
            <w:tcW w:w="5391" w:type="dxa"/>
            <w:tcBorders>
              <w:left w:val="nil"/>
              <w:bottom w:val="dashed" w:sz="4" w:space="0" w:color="auto"/>
              <w:right w:val="nil"/>
            </w:tcBorders>
          </w:tcPr>
          <w:p w14:paraId="2157077C" w14:textId="77777777" w:rsidR="00CE7106" w:rsidRDefault="00CE7106">
            <w:pPr>
              <w:spacing w:after="0" w:line="259" w:lineRule="auto"/>
              <w:ind w:left="0" w:firstLine="0"/>
            </w:pPr>
          </w:p>
        </w:tc>
      </w:tr>
      <w:tr w:rsidR="00300B0A" w14:paraId="6BD08FE9" w14:textId="77777777" w:rsidTr="008C5596">
        <w:trPr>
          <w:trHeight w:val="284"/>
          <w:jc w:val="center"/>
        </w:trPr>
        <w:tc>
          <w:tcPr>
            <w:tcW w:w="5382" w:type="dxa"/>
            <w:tcBorders>
              <w:top w:val="dashed" w:sz="4" w:space="0" w:color="auto"/>
              <w:left w:val="nil"/>
              <w:right w:val="nil"/>
            </w:tcBorders>
          </w:tcPr>
          <w:p w14:paraId="2E27485F" w14:textId="77777777" w:rsidR="00CE7106" w:rsidRDefault="00CE7106">
            <w:pPr>
              <w:spacing w:after="0" w:line="259" w:lineRule="auto"/>
              <w:ind w:left="0" w:firstLine="0"/>
            </w:pPr>
          </w:p>
        </w:tc>
        <w:tc>
          <w:tcPr>
            <w:tcW w:w="5391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14:paraId="34102E64" w14:textId="77777777" w:rsidR="00CE7106" w:rsidRDefault="00CE7106">
            <w:pPr>
              <w:spacing w:after="0" w:line="259" w:lineRule="auto"/>
              <w:ind w:left="0" w:firstLine="0"/>
            </w:pPr>
          </w:p>
        </w:tc>
      </w:tr>
      <w:tr w:rsidR="00CB083D" w14:paraId="697D4676" w14:textId="77777777" w:rsidTr="00CB083D">
        <w:tblPrEx>
          <w:jc w:val="left"/>
        </w:tblPrEx>
        <w:trPr>
          <w:trHeight w:val="7286"/>
        </w:trPr>
        <w:tc>
          <w:tcPr>
            <w:tcW w:w="5382" w:type="dxa"/>
          </w:tcPr>
          <w:p w14:paraId="465E652A" w14:textId="77777777" w:rsidR="007300CF" w:rsidRDefault="007300CF" w:rsidP="007300C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eastAsiaTheme="minorEastAsia" w:hAnsiTheme="minorHAnsi" w:cstheme="minorHAnsi"/>
                <w:color w:val="auto"/>
                <w:kern w:val="0"/>
                <w:sz w:val="35"/>
                <w:szCs w:val="35"/>
              </w:rPr>
            </w:pPr>
            <w:r>
              <w:rPr>
                <w:rFonts w:asciiTheme="minorHAnsi" w:eastAsiaTheme="minorEastAsia" w:hAnsiTheme="minorHAnsi" w:cstheme="minorHAnsi"/>
                <w:color w:val="auto"/>
                <w:kern w:val="0"/>
                <w:sz w:val="36"/>
                <w:szCs w:val="36"/>
              </w:rPr>
              <w:t>REJESTROWANE</w:t>
            </w:r>
            <w:r w:rsidRPr="00D971A4">
              <w:rPr>
                <w:rFonts w:asciiTheme="minorHAnsi" w:eastAsiaTheme="minorEastAsia" w:hAnsiTheme="minorHAnsi" w:cstheme="minorHAnsi"/>
                <w:color w:val="auto"/>
                <w:kern w:val="0"/>
                <w:sz w:val="36"/>
                <w:szCs w:val="36"/>
              </w:rPr>
              <w:t xml:space="preserve"> </w:t>
            </w:r>
            <w:r w:rsidRPr="00D971A4">
              <w:rPr>
                <w:rFonts w:asciiTheme="minorHAnsi" w:eastAsiaTheme="minorEastAsia" w:hAnsiTheme="minorHAnsi" w:cstheme="minorHAnsi"/>
                <w:color w:val="auto"/>
                <w:kern w:val="0"/>
                <w:sz w:val="35"/>
                <w:szCs w:val="35"/>
              </w:rPr>
              <w:t>OSTRZE</w:t>
            </w:r>
            <w:r>
              <w:rPr>
                <w:rFonts w:asciiTheme="minorHAnsi" w:eastAsiaTheme="minorEastAsia" w:hAnsiTheme="minorHAnsi" w:cstheme="minorHAnsi"/>
                <w:color w:val="auto"/>
                <w:kern w:val="0"/>
                <w:sz w:val="35"/>
                <w:szCs w:val="35"/>
              </w:rPr>
              <w:t>ŻENIE</w:t>
            </w:r>
          </w:p>
          <w:p w14:paraId="2E5BE130" w14:textId="711A6D26" w:rsidR="007300CF" w:rsidRPr="00D971A4" w:rsidRDefault="007300CF" w:rsidP="007300C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Theme="minorHAnsi" w:eastAsiaTheme="minorEastAsia" w:hAnsiTheme="minorHAnsi" w:cstheme="minorHAnsi"/>
                <w:color w:val="auto"/>
                <w:kern w:val="0"/>
                <w:sz w:val="26"/>
                <w:szCs w:val="26"/>
              </w:rPr>
            </w:pPr>
            <w:r>
              <w:rPr>
                <w:rFonts w:asciiTheme="minorHAnsi" w:eastAsiaTheme="minorEastAsia" w:hAnsiTheme="minorHAnsi" w:cstheme="minorHAnsi"/>
                <w:color w:val="auto"/>
                <w:kern w:val="0"/>
                <w:sz w:val="35"/>
                <w:szCs w:val="35"/>
              </w:rPr>
              <w:t>Skoki przez przeszkody</w:t>
            </w:r>
            <w:r>
              <w:rPr>
                <w:rFonts w:asciiTheme="minorHAnsi" w:eastAsiaTheme="minorEastAsia" w:hAnsiTheme="minorHAnsi" w:cstheme="minorHAnsi"/>
                <w:color w:val="auto"/>
                <w:kern w:val="0"/>
                <w:sz w:val="35"/>
                <w:szCs w:val="35"/>
              </w:rPr>
              <w:br/>
            </w:r>
            <w:r w:rsidRPr="00D971A4">
              <w:rPr>
                <w:rFonts w:asciiTheme="minorHAnsi" w:eastAsiaTheme="minorEastAsia" w:hAnsiTheme="minorHAnsi" w:cstheme="minorHAnsi"/>
                <w:color w:val="auto"/>
                <w:kern w:val="0"/>
                <w:sz w:val="26"/>
                <w:szCs w:val="26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color w:val="auto"/>
                <w:kern w:val="0"/>
                <w:sz w:val="22"/>
              </w:rPr>
              <w:t>część B</w:t>
            </w:r>
            <w:r w:rsidRPr="00D971A4">
              <w:rPr>
                <w:rFonts w:asciiTheme="minorHAnsi" w:eastAsiaTheme="minorEastAsia" w:hAnsiTheme="minorHAnsi" w:cstheme="minorHAnsi"/>
                <w:color w:val="auto"/>
                <w:kern w:val="0"/>
                <w:sz w:val="22"/>
              </w:rPr>
              <w:t xml:space="preserve"> – dla </w:t>
            </w:r>
            <w:r>
              <w:rPr>
                <w:rFonts w:asciiTheme="minorHAnsi" w:eastAsiaTheme="minorEastAsia" w:hAnsiTheme="minorHAnsi" w:cstheme="minorHAnsi"/>
                <w:color w:val="auto"/>
                <w:kern w:val="0"/>
                <w:sz w:val="22"/>
              </w:rPr>
              <w:t>biura PZJ</w:t>
            </w:r>
          </w:p>
          <w:p w14:paraId="375B9B34" w14:textId="0566DB7A" w:rsidR="007300CF" w:rsidRDefault="007300CF" w:rsidP="007300CF">
            <w:pPr>
              <w:autoSpaceDE w:val="0"/>
              <w:autoSpaceDN w:val="0"/>
              <w:adjustRightInd w:val="0"/>
              <w:spacing w:before="240" w:after="120" w:line="360" w:lineRule="exact"/>
              <w:ind w:left="0" w:right="176" w:firstLine="0"/>
              <w:rPr>
                <w:rFonts w:asciiTheme="minorHAnsi" w:eastAsiaTheme="minorEastAsia" w:hAnsiTheme="minorHAnsi" w:cstheme="minorHAnsi"/>
                <w:color w:val="auto"/>
                <w:kern w:val="0"/>
                <w:sz w:val="18"/>
                <w:szCs w:val="18"/>
              </w:rPr>
            </w:pPr>
            <w:r w:rsidRPr="00310F97">
              <w:rPr>
                <w:rFonts w:asciiTheme="minorHAnsi" w:eastAsiaTheme="minorEastAsia" w:hAnsiTheme="minorHAnsi" w:cstheme="minorHAnsi"/>
                <w:color w:val="auto"/>
                <w:kern w:val="0"/>
                <w:szCs w:val="20"/>
              </w:rPr>
              <w:t>Zawody</w:t>
            </w:r>
            <w:r>
              <w:rPr>
                <w:rFonts w:asciiTheme="minorHAnsi" w:eastAsiaTheme="minorEastAsia" w:hAnsiTheme="minorHAnsi" w:cstheme="minorHAnsi"/>
                <w:color w:val="auto"/>
                <w:kern w:val="0"/>
                <w:sz w:val="18"/>
                <w:szCs w:val="18"/>
              </w:rPr>
              <w:t>: _______________________________________________</w:t>
            </w:r>
          </w:p>
          <w:p w14:paraId="3DF1EEE7" w14:textId="77777777" w:rsidR="007300CF" w:rsidRDefault="007300CF" w:rsidP="007300CF">
            <w:pPr>
              <w:autoSpaceDE w:val="0"/>
              <w:autoSpaceDN w:val="0"/>
              <w:adjustRightInd w:val="0"/>
              <w:spacing w:after="0" w:line="400" w:lineRule="exact"/>
              <w:ind w:left="0" w:right="177" w:firstLine="0"/>
              <w:jc w:val="center"/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</w:pPr>
            <w:r w:rsidRPr="00310F97">
              <w:rPr>
                <w:rFonts w:asciiTheme="minorHAnsi" w:eastAsiaTheme="minorEastAsia" w:hAnsiTheme="minorHAnsi" w:cstheme="minorHAnsi"/>
                <w:color w:val="auto"/>
                <w:kern w:val="0"/>
                <w:szCs w:val="20"/>
              </w:rPr>
              <w:t>Data</w:t>
            </w:r>
            <w:r>
              <w:rPr>
                <w:rFonts w:asciiTheme="minorHAnsi" w:eastAsiaTheme="minorEastAsia" w:hAnsiTheme="minorHAnsi" w:cstheme="minorHAnsi"/>
                <w:color w:val="auto"/>
                <w:kern w:val="0"/>
                <w:szCs w:val="20"/>
              </w:rPr>
              <w:t>:</w:t>
            </w:r>
            <w:r w:rsidRPr="00D971A4">
              <w:rPr>
                <w:rFonts w:asciiTheme="minorHAnsi" w:eastAsiaTheme="minorEastAsia" w:hAnsiTheme="minorHAnsi" w:cstheme="minorHAnsi"/>
                <w:color w:val="auto"/>
                <w:kern w:val="0"/>
                <w:szCs w:val="20"/>
              </w:rPr>
              <w:t xml:space="preserve"> </w:t>
            </w:r>
            <w:r w:rsidRPr="00413D51">
              <w:rPr>
                <w:rFonts w:asciiTheme="minorHAnsi" w:eastAsiaTheme="minorEastAsia" w:hAnsiTheme="minorHAnsi" w:cstheme="minorHAnsi"/>
                <w:color w:val="auto"/>
                <w:kern w:val="0"/>
                <w:sz w:val="18"/>
                <w:szCs w:val="18"/>
              </w:rPr>
              <w:t>__________________________________________________</w:t>
            </w:r>
          </w:p>
          <w:p w14:paraId="3E9C527B" w14:textId="505DEA4A" w:rsidR="00413D51" w:rsidRDefault="0002553B" w:rsidP="007300CF">
            <w:pPr>
              <w:autoSpaceDE w:val="0"/>
              <w:autoSpaceDN w:val="0"/>
              <w:adjustRightInd w:val="0"/>
              <w:spacing w:before="240" w:after="120" w:line="360" w:lineRule="exact"/>
              <w:ind w:left="0" w:right="176" w:firstLine="0"/>
              <w:jc w:val="center"/>
              <w:rPr>
                <w:rFonts w:asciiTheme="minorHAnsi" w:eastAsiaTheme="minorEastAsia" w:hAnsiTheme="minorHAnsi" w:cstheme="minorHAnsi"/>
                <w:color w:val="auto"/>
                <w:kern w:val="0"/>
                <w:sz w:val="22"/>
              </w:rPr>
            </w:pPr>
            <w:r w:rsidRPr="00735117">
              <w:rPr>
                <w:rFonts w:asciiTheme="minorHAnsi" w:eastAsiaTheme="minorEastAsia" w:hAnsiTheme="minorHAnsi" w:cstheme="minorHAnsi"/>
                <w:color w:val="auto"/>
                <w:kern w:val="0"/>
                <w:sz w:val="18"/>
                <w:szCs w:val="18"/>
              </w:rPr>
              <w:t>dane osoby, której udzielono ostrzeżenia</w:t>
            </w:r>
            <w:r w:rsidR="00413D51" w:rsidRPr="00735117">
              <w:rPr>
                <w:rFonts w:asciiTheme="minorHAnsi" w:eastAsiaTheme="minorEastAsia" w:hAnsiTheme="minorHAnsi" w:cstheme="minorHAnsi"/>
                <w:color w:val="auto"/>
                <w:kern w:val="0"/>
                <w:sz w:val="18"/>
                <w:szCs w:val="18"/>
              </w:rPr>
              <w:t>:</w:t>
            </w:r>
          </w:p>
          <w:p w14:paraId="0E150DBB" w14:textId="5FE3311B" w:rsidR="00413D51" w:rsidRDefault="00413D51" w:rsidP="00413D51">
            <w:pPr>
              <w:autoSpaceDE w:val="0"/>
              <w:autoSpaceDN w:val="0"/>
              <w:adjustRightInd w:val="0"/>
              <w:spacing w:after="0" w:line="400" w:lineRule="exact"/>
              <w:ind w:left="0" w:right="177" w:firstLine="0"/>
              <w:jc w:val="center"/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</w:pPr>
            <w:r w:rsidRPr="00735117">
              <w:rPr>
                <w:rFonts w:asciiTheme="minorHAnsi" w:eastAsiaTheme="minorEastAsia" w:hAnsiTheme="minorHAnsi" w:cstheme="minorHAnsi"/>
                <w:color w:val="auto"/>
                <w:kern w:val="0"/>
                <w:szCs w:val="20"/>
              </w:rPr>
              <w:t>Imię i nazwisko:</w:t>
            </w:r>
            <w:r w:rsidRPr="00735117">
              <w:rPr>
                <w:rFonts w:asciiTheme="minorHAnsi" w:eastAsiaTheme="minorEastAsia" w:hAnsiTheme="minorHAnsi" w:cstheme="minorHAnsi"/>
                <w:color w:val="auto"/>
                <w:kern w:val="0"/>
                <w:sz w:val="22"/>
              </w:rPr>
              <w:t xml:space="preserve"> </w:t>
            </w:r>
            <w:r w:rsidRPr="00944465">
              <w:rPr>
                <w:rFonts w:asciiTheme="minorHAnsi" w:eastAsiaTheme="minorEastAsia" w:hAnsiTheme="minorHAnsi" w:cstheme="minorHAnsi"/>
                <w:color w:val="auto"/>
                <w:kern w:val="0"/>
                <w:sz w:val="18"/>
                <w:szCs w:val="18"/>
              </w:rPr>
              <w:t>________</w:t>
            </w:r>
            <w:r>
              <w:rPr>
                <w:rFonts w:asciiTheme="minorHAnsi" w:eastAsiaTheme="minorEastAsia" w:hAnsiTheme="minorHAnsi" w:cstheme="minorHAnsi"/>
                <w:color w:val="auto"/>
                <w:kern w:val="0"/>
                <w:sz w:val="18"/>
                <w:szCs w:val="18"/>
              </w:rPr>
              <w:t>_</w:t>
            </w:r>
            <w:r w:rsidRPr="00944465">
              <w:rPr>
                <w:rFonts w:asciiTheme="minorHAnsi" w:eastAsiaTheme="minorEastAsia" w:hAnsiTheme="minorHAnsi" w:cstheme="minorHAnsi"/>
                <w:color w:val="auto"/>
                <w:kern w:val="0"/>
                <w:sz w:val="18"/>
                <w:szCs w:val="18"/>
              </w:rPr>
              <w:t>_______________________________</w:t>
            </w:r>
          </w:p>
          <w:p w14:paraId="58BC78A1" w14:textId="77777777" w:rsidR="00413D51" w:rsidRPr="00944465" w:rsidRDefault="00413D51" w:rsidP="00413D51">
            <w:pPr>
              <w:autoSpaceDE w:val="0"/>
              <w:autoSpaceDN w:val="0"/>
              <w:adjustRightInd w:val="0"/>
              <w:spacing w:after="0" w:line="400" w:lineRule="exact"/>
              <w:ind w:left="0" w:right="177" w:firstLine="0"/>
              <w:jc w:val="center"/>
              <w:rPr>
                <w:rFonts w:asciiTheme="minorHAnsi" w:eastAsiaTheme="minorEastAsia" w:hAnsiTheme="minorHAnsi" w:cstheme="minorHAnsi"/>
                <w:color w:val="auto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color w:val="auto"/>
                <w:kern w:val="0"/>
                <w:sz w:val="18"/>
                <w:szCs w:val="18"/>
              </w:rPr>
              <w:t>_</w:t>
            </w:r>
            <w:r w:rsidRPr="00944465">
              <w:rPr>
                <w:rFonts w:asciiTheme="minorHAnsi" w:eastAsiaTheme="minorEastAsia" w:hAnsiTheme="minorHAnsi" w:cstheme="minorHAnsi"/>
                <w:color w:val="auto"/>
                <w:kern w:val="0"/>
                <w:sz w:val="18"/>
                <w:szCs w:val="18"/>
              </w:rPr>
              <w:t>______________________________________________________</w:t>
            </w:r>
          </w:p>
          <w:p w14:paraId="516C8D15" w14:textId="77777777" w:rsidR="00413D51" w:rsidRDefault="00413D51" w:rsidP="00413D51">
            <w:pPr>
              <w:autoSpaceDE w:val="0"/>
              <w:autoSpaceDN w:val="0"/>
              <w:adjustRightInd w:val="0"/>
              <w:spacing w:after="0" w:line="400" w:lineRule="exact"/>
              <w:ind w:left="0" w:right="177" w:firstLine="0"/>
              <w:jc w:val="center"/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</w:pPr>
            <w:r w:rsidRPr="00D971A4">
              <w:rPr>
                <w:rFonts w:asciiTheme="minorHAnsi" w:eastAsiaTheme="minorEastAsia" w:hAnsiTheme="minorHAnsi" w:cstheme="minorHAnsi"/>
                <w:color w:val="auto"/>
                <w:kern w:val="0"/>
                <w:sz w:val="18"/>
                <w:szCs w:val="18"/>
              </w:rPr>
              <w:t xml:space="preserve">PZJ ID: </w:t>
            </w:r>
            <w:r w:rsidRPr="00944465">
              <w:rPr>
                <w:rFonts w:asciiTheme="minorHAnsi" w:eastAsiaTheme="minorEastAsia" w:hAnsiTheme="minorHAnsi" w:cstheme="minorHAnsi"/>
                <w:color w:val="auto"/>
                <w:kern w:val="0"/>
                <w:sz w:val="18"/>
                <w:szCs w:val="18"/>
              </w:rPr>
              <w:t>_________________________________________________</w:t>
            </w:r>
          </w:p>
          <w:p w14:paraId="0E0786D9" w14:textId="37613C40" w:rsidR="00CB083D" w:rsidRDefault="00231EC4" w:rsidP="00714766">
            <w:pPr>
              <w:autoSpaceDE w:val="0"/>
              <w:autoSpaceDN w:val="0"/>
              <w:adjustRightInd w:val="0"/>
              <w:spacing w:before="240" w:after="120" w:line="240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kern w:val="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color w:val="auto"/>
                <w:kern w:val="0"/>
                <w:sz w:val="24"/>
                <w:szCs w:val="24"/>
              </w:rPr>
              <w:t xml:space="preserve">WYKROCZENIE - </w:t>
            </w:r>
            <w:r w:rsidR="00CB083D" w:rsidRPr="00D971A4"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  <w:t>(</w:t>
            </w:r>
            <w:r w:rsidR="00CB083D"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  <w:t xml:space="preserve">należy </w:t>
            </w:r>
            <w:r w:rsidR="00CB083D" w:rsidRPr="00D971A4"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  <w:t>zaznacz</w:t>
            </w:r>
            <w:r w:rsidR="00CB083D"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  <w:t>yć</w:t>
            </w:r>
            <w:r w:rsidR="00CB083D" w:rsidRPr="00D971A4"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  <w:t xml:space="preserve"> </w:t>
            </w:r>
            <w:r w:rsidR="00CB083D"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  <w:t>właściwą</w:t>
            </w:r>
            <w:r w:rsidR="00CB083D" w:rsidRPr="00D971A4"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  <w:t xml:space="preserve"> pozycję)</w:t>
            </w:r>
            <w:r w:rsidR="00CB083D"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  <w:t xml:space="preserve"> </w:t>
            </w:r>
          </w:p>
          <w:p w14:paraId="51CCF54B" w14:textId="77777777" w:rsidR="00CB083D" w:rsidRDefault="00CB083D" w:rsidP="00714766">
            <w:pPr>
              <w:pStyle w:val="Default"/>
              <w:spacing w:before="120" w:after="120"/>
              <w:ind w:left="198" w:hanging="198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9409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A1"/>
            </w:r>
            <w:r w:rsidRPr="0029409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</w:t>
            </w:r>
            <w:r w:rsidRPr="0029409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aruszenie kodeksu postępowania z koniem</w:t>
            </w:r>
          </w:p>
          <w:p w14:paraId="3EEB1C82" w14:textId="77777777" w:rsidR="00CB083D" w:rsidRPr="0029409E" w:rsidRDefault="00CB083D" w:rsidP="00714766">
            <w:pPr>
              <w:pStyle w:val="Default"/>
              <w:spacing w:before="120" w:after="120"/>
              <w:ind w:left="198" w:hanging="198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9409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A1"/>
            </w:r>
            <w:r w:rsidRPr="0029409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okrucieństw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</w:t>
            </w:r>
            <w:r w:rsidRPr="0029409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i brutalne obchodzeni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</w:t>
            </w:r>
            <w:r w:rsidRPr="0029409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się z koniem</w:t>
            </w:r>
          </w:p>
          <w:p w14:paraId="76D5C88A" w14:textId="77777777" w:rsidR="00F74EA4" w:rsidRDefault="00CB083D" w:rsidP="00714766">
            <w:pPr>
              <w:pStyle w:val="Default"/>
              <w:spacing w:before="120" w:after="120"/>
              <w:ind w:left="198" w:hanging="198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9409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A1"/>
            </w:r>
            <w:r w:rsidRPr="0029409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</w:t>
            </w:r>
            <w:r w:rsidRPr="0029409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agrożenie bezpieczeństwa uczestników zawodów, widzów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</w:r>
            <w:r w:rsidRPr="0029409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 koni. </w:t>
            </w:r>
          </w:p>
          <w:p w14:paraId="1DD71BB3" w14:textId="027B58E3" w:rsidR="00CB083D" w:rsidRPr="0029409E" w:rsidRDefault="00CB083D" w:rsidP="00714766">
            <w:pPr>
              <w:pStyle w:val="Default"/>
              <w:spacing w:before="120" w:after="120"/>
              <w:ind w:left="198" w:hanging="198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9409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A1"/>
            </w:r>
            <w:r w:rsidRPr="0029409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29409E">
              <w:rPr>
                <w:rFonts w:asciiTheme="minorHAnsi" w:hAnsiTheme="minorHAnsi" w:cstheme="minorHAnsi"/>
                <w:sz w:val="20"/>
                <w:szCs w:val="20"/>
              </w:rPr>
              <w:t>ni</w:t>
            </w:r>
            <w:r w:rsidRPr="0029409E">
              <w:rPr>
                <w:rFonts w:asciiTheme="minorHAnsi" w:eastAsia="Calibri" w:hAnsiTheme="minorHAnsi" w:cstheme="minorHAnsi"/>
                <w:sz w:val="20"/>
                <w:szCs w:val="20"/>
              </w:rPr>
              <w:t>estosowanie przepisów dotyczących kasku</w:t>
            </w:r>
          </w:p>
          <w:p w14:paraId="604E5FFE" w14:textId="77777777" w:rsidR="00CB083D" w:rsidRPr="0029409E" w:rsidRDefault="00CB083D" w:rsidP="00714766">
            <w:pPr>
              <w:pStyle w:val="Default"/>
              <w:spacing w:before="120" w:after="120"/>
              <w:ind w:left="198" w:hanging="198"/>
              <w:rPr>
                <w:rFonts w:asciiTheme="minorHAnsi" w:hAnsiTheme="minorHAnsi" w:cstheme="minorHAnsi"/>
                <w:sz w:val="20"/>
                <w:szCs w:val="20"/>
              </w:rPr>
            </w:pPr>
            <w:r w:rsidRPr="0029409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A1"/>
            </w:r>
            <w:r w:rsidRPr="0029409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</w:t>
            </w:r>
            <w:r w:rsidRPr="0029409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iesportowe lub nieodpowiednie zachowania w stosunku do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29409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Osób Oficjalnych lub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innych</w:t>
            </w:r>
            <w:r w:rsidRPr="0029409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związan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ych</w:t>
            </w:r>
            <w:r w:rsidRPr="0029409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 zawodami</w:t>
            </w:r>
          </w:p>
          <w:p w14:paraId="39C5756E" w14:textId="77777777" w:rsidR="00CB083D" w:rsidRPr="00D971A4" w:rsidRDefault="00CB083D" w:rsidP="00714766">
            <w:pPr>
              <w:pStyle w:val="Default"/>
              <w:spacing w:before="120" w:after="120"/>
              <w:ind w:left="198" w:hanging="198"/>
              <w:rPr>
                <w:rFonts w:asciiTheme="minorHAnsi" w:hAnsiTheme="minorHAnsi" w:cstheme="minorHAnsi"/>
              </w:rPr>
            </w:pPr>
            <w:r w:rsidRPr="0029409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A1"/>
            </w:r>
            <w:r w:rsidRPr="0029409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29409E">
              <w:rPr>
                <w:rFonts w:asciiTheme="minorHAnsi" w:hAnsiTheme="minorHAnsi" w:cstheme="minorHAnsi"/>
                <w:sz w:val="20"/>
                <w:szCs w:val="20"/>
              </w:rPr>
              <w:t>ni</w:t>
            </w:r>
            <w:r w:rsidRPr="0029409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estosowanie 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się do </w:t>
            </w:r>
            <w:r w:rsidRPr="0029409E">
              <w:rPr>
                <w:rFonts w:asciiTheme="minorHAnsi" w:eastAsia="Calibri" w:hAnsiTheme="minorHAnsi" w:cstheme="minorHAnsi"/>
                <w:sz w:val="20"/>
                <w:szCs w:val="20"/>
              </w:rPr>
              <w:t>przepisów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: </w:t>
            </w:r>
            <w:r w:rsidRPr="00D971A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_______________________</w:t>
            </w: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____</w:t>
            </w:r>
          </w:p>
        </w:tc>
        <w:tc>
          <w:tcPr>
            <w:tcW w:w="5391" w:type="dxa"/>
          </w:tcPr>
          <w:p w14:paraId="3D908B82" w14:textId="15252988" w:rsidR="00CB083D" w:rsidRDefault="00292F54" w:rsidP="00E76768">
            <w:pPr>
              <w:autoSpaceDE w:val="0"/>
              <w:autoSpaceDN w:val="0"/>
              <w:adjustRightInd w:val="0"/>
              <w:spacing w:before="120" w:after="0" w:line="240" w:lineRule="auto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noProof/>
                <w:sz w:val="8"/>
                <w:szCs w:val="10"/>
              </w:rPr>
              <w:drawing>
                <wp:anchor distT="0" distB="0" distL="114300" distR="114300" simplePos="0" relativeHeight="251671552" behindDoc="1" locked="0" layoutInCell="1" allowOverlap="1" wp14:anchorId="4DB6F336" wp14:editId="47C393F0">
                  <wp:simplePos x="0" y="0"/>
                  <wp:positionH relativeFrom="column">
                    <wp:posOffset>2484120</wp:posOffset>
                  </wp:positionH>
                  <wp:positionV relativeFrom="paragraph">
                    <wp:posOffset>144145</wp:posOffset>
                  </wp:positionV>
                  <wp:extent cx="723600" cy="864000"/>
                  <wp:effectExtent l="0" t="0" r="635" b="0"/>
                  <wp:wrapNone/>
                  <wp:docPr id="293354437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6645"/>
                          <a:stretch/>
                        </pic:blipFill>
                        <pic:spPr bwMode="auto">
                          <a:xfrm>
                            <a:off x="0" y="0"/>
                            <a:ext cx="723600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44CBAC" w14:textId="5FC98ACF" w:rsidR="00CB083D" w:rsidRDefault="00CB083D" w:rsidP="00413D51">
            <w:pPr>
              <w:pStyle w:val="Default"/>
              <w:spacing w:line="400" w:lineRule="exact"/>
              <w:ind w:left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proofErr w:type="spellStart"/>
            <w:r w:rsidRPr="00201312">
              <w:rPr>
                <w:rFonts w:asciiTheme="minorHAnsi" w:hAnsiTheme="minorHAnsi" w:cstheme="minorHAnsi"/>
                <w:sz w:val="18"/>
                <w:szCs w:val="18"/>
              </w:rPr>
              <w:t>dodatk</w:t>
            </w:r>
            <w:proofErr w:type="spellEnd"/>
            <w:r w:rsidRPr="00201312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201312">
              <w:rPr>
                <w:rFonts w:asciiTheme="minorHAnsi" w:hAnsiTheme="minorHAnsi" w:cstheme="minorHAnsi"/>
                <w:sz w:val="18"/>
                <w:szCs w:val="18"/>
              </w:rPr>
              <w:t>inform</w:t>
            </w:r>
            <w:proofErr w:type="spellEnd"/>
            <w:r w:rsidRPr="0020131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201312">
              <w:rPr>
                <w:sz w:val="22"/>
                <w:szCs w:val="22"/>
              </w:rPr>
              <w:t xml:space="preserve"> </w:t>
            </w:r>
            <w:r w:rsidRPr="00D971A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_</w:t>
            </w: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___________________________</w:t>
            </w:r>
          </w:p>
          <w:p w14:paraId="03467056" w14:textId="63A812DD" w:rsidR="00CB083D" w:rsidRDefault="00CB083D" w:rsidP="00E76768">
            <w:pPr>
              <w:pStyle w:val="Default"/>
              <w:spacing w:line="400" w:lineRule="exact"/>
              <w:ind w:left="17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971A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____</w:t>
            </w: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___</w:t>
            </w:r>
            <w:r w:rsidRPr="00D971A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____________________________________</w:t>
            </w:r>
          </w:p>
          <w:p w14:paraId="4050479E" w14:textId="45AC0BDF" w:rsidR="00CB083D" w:rsidRDefault="00CB083D" w:rsidP="00E76768">
            <w:pPr>
              <w:autoSpaceDE w:val="0"/>
              <w:autoSpaceDN w:val="0"/>
              <w:adjustRightInd w:val="0"/>
              <w:spacing w:after="0" w:line="400" w:lineRule="exact"/>
              <w:ind w:left="174" w:firstLine="0"/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  <w:t>_____</w:t>
            </w:r>
            <w:r w:rsidRPr="00D971A4"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  <w:t>______________________________________</w:t>
            </w:r>
          </w:p>
          <w:p w14:paraId="62D850F7" w14:textId="165E5534" w:rsidR="00CB083D" w:rsidRDefault="00CB083D" w:rsidP="00E76768">
            <w:pPr>
              <w:autoSpaceDE w:val="0"/>
              <w:autoSpaceDN w:val="0"/>
              <w:adjustRightInd w:val="0"/>
              <w:spacing w:after="0" w:line="400" w:lineRule="exact"/>
              <w:ind w:left="174" w:firstLine="0"/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  <w:t>_____</w:t>
            </w:r>
            <w:r w:rsidRPr="00D971A4"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  <w:t>______________________________________________________</w:t>
            </w:r>
          </w:p>
          <w:p w14:paraId="1FA6F909" w14:textId="26BBC22C" w:rsidR="00CB083D" w:rsidRDefault="00CB083D" w:rsidP="00E76768">
            <w:pPr>
              <w:autoSpaceDE w:val="0"/>
              <w:autoSpaceDN w:val="0"/>
              <w:adjustRightInd w:val="0"/>
              <w:spacing w:after="0" w:line="400" w:lineRule="exact"/>
              <w:ind w:left="174" w:firstLine="0"/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  <w:t>_____</w:t>
            </w:r>
            <w:r w:rsidRPr="00D971A4"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  <w:t>______________________________________________________</w:t>
            </w:r>
          </w:p>
          <w:p w14:paraId="63AC97EC" w14:textId="092E77EB" w:rsidR="00CB083D" w:rsidRDefault="00CB083D" w:rsidP="00E76768">
            <w:pPr>
              <w:autoSpaceDE w:val="0"/>
              <w:autoSpaceDN w:val="0"/>
              <w:adjustRightInd w:val="0"/>
              <w:spacing w:after="0" w:line="400" w:lineRule="exact"/>
              <w:ind w:left="174" w:firstLine="0"/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  <w:t>_____</w:t>
            </w:r>
            <w:r w:rsidRPr="00D971A4"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  <w:t>______________________________________________________</w:t>
            </w:r>
          </w:p>
          <w:p w14:paraId="6F4D27C7" w14:textId="5CC80D13" w:rsidR="00CB083D" w:rsidRDefault="00CB083D" w:rsidP="00E76768">
            <w:pPr>
              <w:autoSpaceDE w:val="0"/>
              <w:autoSpaceDN w:val="0"/>
              <w:adjustRightInd w:val="0"/>
              <w:spacing w:after="0" w:line="400" w:lineRule="exact"/>
              <w:ind w:left="174" w:firstLine="0"/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  <w:t>_____</w:t>
            </w:r>
            <w:r w:rsidRPr="00D971A4"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  <w:t>______________________________________________________</w:t>
            </w:r>
          </w:p>
          <w:p w14:paraId="7DFBDE79" w14:textId="51CAC127" w:rsidR="00CB083D" w:rsidRPr="00D971A4" w:rsidRDefault="00CB083D" w:rsidP="00E76768">
            <w:pPr>
              <w:autoSpaceDE w:val="0"/>
              <w:autoSpaceDN w:val="0"/>
              <w:adjustRightInd w:val="0"/>
              <w:spacing w:after="0" w:line="400" w:lineRule="exact"/>
              <w:ind w:left="174" w:firstLine="0"/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  <w:t>_____</w:t>
            </w:r>
            <w:r w:rsidRPr="00D971A4"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  <w:t>______________________________________________________</w:t>
            </w:r>
          </w:p>
          <w:p w14:paraId="4292B86D" w14:textId="77777777" w:rsidR="00CB083D" w:rsidRDefault="00CB083D" w:rsidP="007147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</w:pPr>
          </w:p>
          <w:p w14:paraId="4578DD2E" w14:textId="77777777" w:rsidR="00E76768" w:rsidRDefault="00E76768" w:rsidP="007147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</w:pPr>
          </w:p>
          <w:p w14:paraId="11B9F9CE" w14:textId="77777777" w:rsidR="00CB083D" w:rsidRPr="00D971A4" w:rsidRDefault="00CB083D" w:rsidP="007147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</w:pPr>
          </w:p>
          <w:p w14:paraId="26B0FCE6" w14:textId="5604CBEA" w:rsidR="00CB083D" w:rsidRPr="00007AB9" w:rsidRDefault="00CB083D" w:rsidP="00714766">
            <w:pPr>
              <w:spacing w:after="0" w:line="259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</w:pPr>
            <w:r w:rsidRPr="00201312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 xml:space="preserve">Podpis osoby </w:t>
            </w:r>
            <w:r w:rsidR="00E76768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>ostrzeżonej</w:t>
            </w:r>
            <w:r w:rsidRPr="00201312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>:</w:t>
            </w:r>
            <w:r>
              <w:rPr>
                <w:rFonts w:asciiTheme="minorHAnsi" w:eastAsiaTheme="minorEastAsia" w:hAnsiTheme="minorHAnsi" w:cstheme="minorHAnsi"/>
                <w:color w:val="auto"/>
                <w:kern w:val="0"/>
                <w:sz w:val="16"/>
                <w:szCs w:val="16"/>
              </w:rPr>
              <w:t>_____________________________________</w:t>
            </w:r>
          </w:p>
          <w:p w14:paraId="6EE2CBB5" w14:textId="77777777" w:rsidR="00CB083D" w:rsidRDefault="00CB083D" w:rsidP="00714766">
            <w:pPr>
              <w:pStyle w:val="Default"/>
              <w:spacing w:before="120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  <w:p w14:paraId="4FFBE796" w14:textId="77777777" w:rsidR="007300CF" w:rsidRPr="00DB2605" w:rsidRDefault="007300CF" w:rsidP="007300CF">
            <w:pPr>
              <w:pStyle w:val="Default"/>
              <w:spacing w:before="120"/>
              <w:ind w:left="170" w:right="180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B260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Przepisy PZJ </w:t>
            </w: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Konkurencja skoki przez przeszkody Wyd. 11 z dnia 15.05.2024 roku, art. 243</w:t>
            </w:r>
            <w:r w:rsidRPr="00DB260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</w:t>
            </w:r>
            <w:r w:rsidRPr="00DB260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Przepisy Ogól</w:t>
            </w: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ne PZJ Wyd. 2.0. z dnia 01.02</w:t>
            </w:r>
            <w:r w:rsidRPr="00DB260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2023 roku, art. 47: 2</w:t>
            </w: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DB260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System żółtych i czerwonych kartek jest formą natychmiastowej kary stosowanej podczas zawodów, której podlegają: 2.1. Zawodnicy. 2.2. Luzacy. 2.3. Szkoleniowcy. 2.4. Działacze związkowi. 2.5. Lekarze weterynarii. 2.6. Inne osoby, które nie stosują się do decyzji lub poleceń osób uprawnionych do nakładania kar natychmiastowych. </w:t>
            </w:r>
          </w:p>
          <w:p w14:paraId="61D95420" w14:textId="0DF04BC6" w:rsidR="00CB083D" w:rsidRPr="00007AB9" w:rsidRDefault="007300CF" w:rsidP="007300CF">
            <w:pPr>
              <w:pStyle w:val="Default"/>
              <w:ind w:left="170" w:right="180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B260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3. Osobami uprawnionymi do nakładania kary natychmiastowej są pełniący oficjalnie funkcje na zawodach: 3.1. Przewodniczący komisji sędziowskiej </w:t>
            </w: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</w:r>
            <w:r w:rsidRPr="00DB260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z własnej inicjatywy, a także po powiadomieniu go przez inne osoby </w:t>
            </w: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</w:r>
            <w:r w:rsidRPr="00DB260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o popełnionym wykroczeniu. 3.2. Szef komisarzy</w:t>
            </w:r>
          </w:p>
        </w:tc>
      </w:tr>
    </w:tbl>
    <w:p w14:paraId="2B581C8F" w14:textId="6FEA52F4" w:rsidR="00292F54" w:rsidRDefault="00292F54">
      <w:pPr>
        <w:spacing w:after="0" w:line="259" w:lineRule="auto"/>
        <w:ind w:left="0" w:firstLine="0"/>
        <w:rPr>
          <w:sz w:val="8"/>
          <w:szCs w:val="10"/>
        </w:rPr>
      </w:pPr>
    </w:p>
    <w:sectPr w:rsidR="00292F54" w:rsidSect="005D616E">
      <w:pgSz w:w="11900" w:h="16840" w:code="9"/>
      <w:pgMar w:top="567" w:right="567" w:bottom="426" w:left="567" w:header="709" w:footer="709" w:gutter="0"/>
      <w:cols w:space="222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95489"/>
    <w:multiLevelType w:val="hybridMultilevel"/>
    <w:tmpl w:val="A594C06E"/>
    <w:lvl w:ilvl="0" w:tplc="D318BCE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44EE1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BE12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24FA2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EA04F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529C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88577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9660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E670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587090"/>
    <w:multiLevelType w:val="multilevel"/>
    <w:tmpl w:val="05F27762"/>
    <w:lvl w:ilvl="0">
      <w:start w:val="2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C45332"/>
    <w:multiLevelType w:val="multilevel"/>
    <w:tmpl w:val="D8446654"/>
    <w:lvl w:ilvl="0">
      <w:start w:val="2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08503586">
    <w:abstractNumId w:val="0"/>
  </w:num>
  <w:num w:numId="2" w16cid:durableId="836771529">
    <w:abstractNumId w:val="2"/>
  </w:num>
  <w:num w:numId="3" w16cid:durableId="523831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3A0"/>
    <w:rsid w:val="00007AB9"/>
    <w:rsid w:val="0002553B"/>
    <w:rsid w:val="000D4A74"/>
    <w:rsid w:val="00201312"/>
    <w:rsid w:val="00231EC4"/>
    <w:rsid w:val="002477C4"/>
    <w:rsid w:val="00292F54"/>
    <w:rsid w:val="0029409E"/>
    <w:rsid w:val="002E7773"/>
    <w:rsid w:val="00300B0A"/>
    <w:rsid w:val="00310F97"/>
    <w:rsid w:val="003E170A"/>
    <w:rsid w:val="00413D51"/>
    <w:rsid w:val="00435DAC"/>
    <w:rsid w:val="004B7882"/>
    <w:rsid w:val="005D616E"/>
    <w:rsid w:val="006459F9"/>
    <w:rsid w:val="007300CF"/>
    <w:rsid w:val="00735117"/>
    <w:rsid w:val="0089425F"/>
    <w:rsid w:val="008943A0"/>
    <w:rsid w:val="008C5596"/>
    <w:rsid w:val="00905845"/>
    <w:rsid w:val="00944465"/>
    <w:rsid w:val="00C30700"/>
    <w:rsid w:val="00C972E5"/>
    <w:rsid w:val="00CB083D"/>
    <w:rsid w:val="00CE7106"/>
    <w:rsid w:val="00D30900"/>
    <w:rsid w:val="00D971A4"/>
    <w:rsid w:val="00DB2605"/>
    <w:rsid w:val="00E76768"/>
    <w:rsid w:val="00F23A95"/>
    <w:rsid w:val="00F7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2451A"/>
  <w15:docId w15:val="{E2BEF5C9-5FD3-43D1-8926-4FD047CD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" w:line="226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3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5"/>
    </w:rPr>
  </w:style>
  <w:style w:type="table" w:styleId="Tabela-Siatka">
    <w:name w:val="Table Grid"/>
    <w:basedOn w:val="Standardowy"/>
    <w:uiPriority w:val="39"/>
    <w:rsid w:val="00247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78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ŻÓŁTA KARTKA</vt:lpstr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ŻÓŁTA KARTKA</dc:title>
  <dc:subject/>
  <dc:creator>HP</dc:creator>
  <cp:keywords/>
  <cp:lastModifiedBy>darek</cp:lastModifiedBy>
  <cp:revision>4</cp:revision>
  <cp:lastPrinted>2023-09-28T07:48:00Z</cp:lastPrinted>
  <dcterms:created xsi:type="dcterms:W3CDTF">2024-06-15T16:34:00Z</dcterms:created>
  <dcterms:modified xsi:type="dcterms:W3CDTF">2024-07-03T17:25:00Z</dcterms:modified>
</cp:coreProperties>
</file>